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01" w:rsidRPr="001B6778" w:rsidRDefault="001B6778" w:rsidP="00A55F31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2485F5B3" wp14:editId="422FA2DA">
            <wp:simplePos x="0" y="0"/>
            <wp:positionH relativeFrom="column">
              <wp:posOffset>4605020</wp:posOffset>
            </wp:positionH>
            <wp:positionV relativeFrom="paragraph">
              <wp:posOffset>-135255</wp:posOffset>
            </wp:positionV>
            <wp:extent cx="1037956" cy="1080000"/>
            <wp:effectExtent l="0" t="0" r="0" b="6350"/>
            <wp:wrapNone/>
            <wp:docPr id="2" name="Picture 2" descr="41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0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56" cy="1080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F31">
        <w:rPr>
          <w:noProof/>
          <w:sz w:val="24"/>
          <w:szCs w:val="24"/>
          <w:lang w:val="en-GB" w:eastAsia="en-GB"/>
        </w:rPr>
        <w:drawing>
          <wp:inline distT="0" distB="0" distL="0" distR="0" wp14:anchorId="2C077B6D" wp14:editId="3616D213">
            <wp:extent cx="1044000" cy="872596"/>
            <wp:effectExtent l="0" t="0" r="3810" b="3810"/>
            <wp:docPr id="1" name="Picture 1" descr="C:\Users\georgios.niko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os.niko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8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F31" w:rsidRPr="00B72A04">
        <w:rPr>
          <w:sz w:val="28"/>
          <w:szCs w:val="28"/>
        </w:rPr>
        <w:t xml:space="preserve">               </w:t>
      </w:r>
    </w:p>
    <w:p w:rsidR="00D93E11" w:rsidRPr="001B6778" w:rsidRDefault="001B6778" w:rsidP="00A55F31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  </w:t>
      </w:r>
    </w:p>
    <w:p w:rsidR="001B6778" w:rsidRDefault="007360B1" w:rsidP="001B6778">
      <w:pPr>
        <w:rPr>
          <w:rFonts w:ascii="Arial Narrow" w:hAnsi="Arial Narrow"/>
          <w:b/>
          <w:sz w:val="28"/>
          <w:szCs w:val="28"/>
          <w:u w:val="single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1D657B6" wp14:editId="76EFD4F4">
            <wp:simplePos x="0" y="0"/>
            <wp:positionH relativeFrom="column">
              <wp:posOffset>4759960</wp:posOffset>
            </wp:positionH>
            <wp:positionV relativeFrom="paragraph">
              <wp:posOffset>75565</wp:posOffset>
            </wp:positionV>
            <wp:extent cx="707390" cy="575945"/>
            <wp:effectExtent l="0" t="0" r="0" b="0"/>
            <wp:wrapNone/>
            <wp:docPr id="12" name="Picture 11" descr="http://www.polemidiamunicipal.com.cy/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://www.polemidiamunicipal.com.cy/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79F9C11" wp14:editId="41332319">
            <wp:simplePos x="0" y="0"/>
            <wp:positionH relativeFrom="column">
              <wp:posOffset>3761105</wp:posOffset>
            </wp:positionH>
            <wp:positionV relativeFrom="paragraph">
              <wp:posOffset>76200</wp:posOffset>
            </wp:positionV>
            <wp:extent cx="842645" cy="611505"/>
            <wp:effectExtent l="0" t="0" r="0" b="0"/>
            <wp:wrapNone/>
            <wp:docPr id="17" name="Picture 16" descr="Δήμος Μέσα Γειτονιάς">
              <a:hlinkClick xmlns:a="http://schemas.openxmlformats.org/drawingml/2006/main" r:id="rId9" tooltip="&quot;Δήμος Μέσα Γειτονιάς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Δήμος Μέσα Γειτονιάς">
                      <a:hlinkClick r:id="rId9" tooltip="&quot;Δήμος Μέσα Γειτονιάς&quot;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778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2932D5E" wp14:editId="53402B51">
            <wp:simplePos x="0" y="0"/>
            <wp:positionH relativeFrom="column">
              <wp:posOffset>2833370</wp:posOffset>
            </wp:positionH>
            <wp:positionV relativeFrom="paragraph">
              <wp:posOffset>6350</wp:posOffset>
            </wp:positionV>
            <wp:extent cx="930275" cy="719455"/>
            <wp:effectExtent l="0" t="0" r="3175" b="4445"/>
            <wp:wrapNone/>
            <wp:docPr id="14" name="Picture 13" descr="http://www.onlycy.com/wp-content/uploads/2012/08/%CE%94%CE%AE%CE%BC%CE%BF%CF%82-%CE%93%CE%B5%CF%81%CE%BC%CE%B1%CF%83%CF%8C%CE%B3%CE%B5%CE%B9%CE%B1%CF%82-300x2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http://www.onlycy.com/wp-content/uploads/2012/08/%CE%94%CE%AE%CE%BC%CE%BF%CF%82-%CE%93%CE%B5%CF%81%CE%BC%CE%B1%CF%83%CF%8C%CE%B3%CE%B5%CE%B9%CE%B1%CF%82-300x2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6778" w:rsidRPr="001B6778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1B6778">
        <w:rPr>
          <w:noProof/>
          <w:lang w:val="en-GB" w:eastAsia="en-GB"/>
        </w:rPr>
        <w:drawing>
          <wp:inline distT="0" distB="0" distL="0" distR="0" wp14:anchorId="1AD52C6B" wp14:editId="7F15D258">
            <wp:extent cx="659958" cy="643475"/>
            <wp:effectExtent l="0" t="0" r="6985" b="4445"/>
            <wp:docPr id="10" name="Picture 9" descr="http://humanlibrary.org/assets/images/thumbnails/Dimos Lemesou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humanlibrary.org/assets/images/thumbnails/Dimos Lemesou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6" cy="6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778" w:rsidRPr="001B6778">
        <w:rPr>
          <w:rFonts w:ascii="Arial Narrow" w:hAnsi="Arial Narrow"/>
          <w:b/>
          <w:sz w:val="28"/>
          <w:szCs w:val="28"/>
          <w:lang w:val="en-US"/>
        </w:rPr>
        <w:t xml:space="preserve">  </w:t>
      </w:r>
      <w:r w:rsidR="001B6778">
        <w:rPr>
          <w:rFonts w:ascii="Arial Narrow" w:hAnsi="Arial Narrow"/>
          <w:b/>
          <w:sz w:val="28"/>
          <w:szCs w:val="28"/>
          <w:lang w:val="en-US"/>
        </w:rPr>
        <w:t xml:space="preserve">   </w:t>
      </w:r>
      <w:r w:rsidR="001B6778" w:rsidRPr="001B6778"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 wp14:anchorId="31944759" wp14:editId="2081F9AD">
            <wp:extent cx="708269" cy="6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69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  <w:lang w:val="en-US"/>
        </w:rPr>
        <w:t xml:space="preserve">      </w:t>
      </w:r>
      <w:r w:rsidR="001B6778">
        <w:rPr>
          <w:rFonts w:ascii="Verdana" w:hAnsi="Verdana"/>
          <w:noProof/>
          <w:lang w:val="en-GB" w:eastAsia="en-GB"/>
        </w:rPr>
        <w:drawing>
          <wp:inline distT="0" distB="0" distL="0" distR="0" wp14:anchorId="59E2A7B2" wp14:editId="754A2D57">
            <wp:extent cx="688118" cy="756000"/>
            <wp:effectExtent l="0" t="0" r="0" b="6350"/>
            <wp:docPr id="8" name="Picture 8" descr="http://www.anelem.com.cy/Anelem_UnderConstru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elem.com.cy/Anelem_UnderConstruc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4" t="8062" r="33063" b="38561"/>
                    <a:stretch/>
                  </pic:blipFill>
                  <pic:spPr bwMode="auto">
                    <a:xfrm>
                      <a:off x="0" y="0"/>
                      <a:ext cx="688118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778" w:rsidRDefault="001B6778" w:rsidP="00A55F31">
      <w:pPr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B99B82F" wp14:editId="033BE395">
            <wp:simplePos x="0" y="0"/>
            <wp:positionH relativeFrom="column">
              <wp:posOffset>836930</wp:posOffset>
            </wp:positionH>
            <wp:positionV relativeFrom="paragraph">
              <wp:posOffset>-2540</wp:posOffset>
            </wp:positionV>
            <wp:extent cx="1001395" cy="683260"/>
            <wp:effectExtent l="0" t="0" r="8255" b="2540"/>
            <wp:wrapNone/>
            <wp:docPr id="18" name="Picture 17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image00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3007766" wp14:editId="33F145EB">
            <wp:simplePos x="0" y="0"/>
            <wp:positionH relativeFrom="column">
              <wp:posOffset>-14605</wp:posOffset>
            </wp:positionH>
            <wp:positionV relativeFrom="paragraph">
              <wp:posOffset>93345</wp:posOffset>
            </wp:positionV>
            <wp:extent cx="715010" cy="648000"/>
            <wp:effectExtent l="0" t="0" r="8890" b="0"/>
            <wp:wrapNone/>
            <wp:docPr id="16" name="Picture 15" descr="https://www.jccsmart.com/Images/TI0HLpyMyho5nE2HalcyPSXeoVQZlan8GAdKQfFsyqV1lsDxyB8JQ-Ujn8ffetcyj3O1JyVsbJMNjWk2TYJFXPBmKLBmcBu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https://www.jccsmart.com/Images/TI0HLpyMyho5nE2HalcyPSXeoVQZlan8GAdKQfFsyqV1lsDxyB8JQ-Ujn8ffetcyj3O1JyVsbJMNjWk2TYJFXPBmKLBmcBuf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A14153F" wp14:editId="7F7FF9A9">
            <wp:simplePos x="0" y="0"/>
            <wp:positionH relativeFrom="column">
              <wp:posOffset>3651250</wp:posOffset>
            </wp:positionH>
            <wp:positionV relativeFrom="paragraph">
              <wp:posOffset>93345</wp:posOffset>
            </wp:positionV>
            <wp:extent cx="699135" cy="643890"/>
            <wp:effectExtent l="0" t="0" r="5715" b="3810"/>
            <wp:wrapNone/>
            <wp:docPr id="1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 wp14:anchorId="44ADB353" wp14:editId="56C54261">
            <wp:extent cx="1773999" cy="68400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99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8906B29" wp14:editId="076C01A1">
            <wp:simplePos x="0" y="0"/>
            <wp:positionH relativeFrom="column">
              <wp:posOffset>4764819</wp:posOffset>
            </wp:positionH>
            <wp:positionV relativeFrom="paragraph">
              <wp:posOffset>110269</wp:posOffset>
            </wp:positionV>
            <wp:extent cx="699715" cy="628153"/>
            <wp:effectExtent l="0" t="0" r="5715" b="635"/>
            <wp:wrapNone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9314" cy="627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AF7" w:rsidRPr="00A2212A" w:rsidRDefault="00061AF7" w:rsidP="00061AF7">
      <w:pPr>
        <w:spacing w:line="240" w:lineRule="auto"/>
        <w:jc w:val="both"/>
        <w:rPr>
          <w:rFonts w:ascii="Arial Narrow" w:hAnsi="Arial Narrow"/>
        </w:rPr>
      </w:pPr>
      <w:r w:rsidRPr="00A2212A">
        <w:rPr>
          <w:rFonts w:ascii="Arial Narrow" w:hAnsi="Arial Narrow"/>
        </w:rPr>
        <w:t>Αγαπητοί Δημότες,</w:t>
      </w:r>
    </w:p>
    <w:p w:rsidR="00061AF7" w:rsidRDefault="00061AF7" w:rsidP="00061AF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Από τον Ιανουάριο 2013 έχει και η Λεμεσός το δικό της Κέντρο </w:t>
      </w:r>
      <w:r w:rsidRPr="00A2212A">
        <w:rPr>
          <w:rFonts w:ascii="Arial Narrow" w:hAnsi="Arial Narrow"/>
        </w:rPr>
        <w:t>Πληροφόρησης</w:t>
      </w:r>
      <w:r w:rsidRPr="009B462B">
        <w:rPr>
          <w:rFonts w:ascii="Arial Narrow" w:hAnsi="Arial Narrow"/>
        </w:rPr>
        <w:t xml:space="preserve"> </w:t>
      </w:r>
      <w:r w:rsidRPr="00A2212A">
        <w:rPr>
          <w:rFonts w:ascii="Arial Narrow" w:hAnsi="Arial Narrow"/>
          <w:lang w:val="en-US"/>
        </w:rPr>
        <w:t>Europe</w:t>
      </w:r>
      <w:r w:rsidRPr="00A2212A">
        <w:rPr>
          <w:rFonts w:ascii="Arial Narrow" w:hAnsi="Arial Narrow"/>
        </w:rPr>
        <w:t xml:space="preserve"> </w:t>
      </w:r>
      <w:r w:rsidRPr="00A2212A">
        <w:rPr>
          <w:rFonts w:ascii="Arial Narrow" w:hAnsi="Arial Narrow"/>
          <w:lang w:val="en-US"/>
        </w:rPr>
        <w:t>Direct</w:t>
      </w:r>
      <w:r w:rsidRPr="00A2212A">
        <w:rPr>
          <w:rFonts w:ascii="Arial Narrow" w:hAnsi="Arial Narrow"/>
        </w:rPr>
        <w:t xml:space="preserve"> που λειτουργεί στο Τεχνολογικό Πανεπιστήμιο Κύπρου</w:t>
      </w:r>
      <w:r>
        <w:rPr>
          <w:rFonts w:ascii="Arial Narrow" w:hAnsi="Arial Narrow"/>
        </w:rPr>
        <w:t xml:space="preserve"> σε συνεργασία με τους Δήμους και Κοινότητες. Η ενημέρωση</w:t>
      </w:r>
      <w:r w:rsidRPr="00A2212A">
        <w:rPr>
          <w:rFonts w:ascii="Arial Narrow" w:hAnsi="Arial Narrow"/>
        </w:rPr>
        <w:t xml:space="preserve"> για Ευρωπαϊκά</w:t>
      </w:r>
      <w:r>
        <w:rPr>
          <w:rFonts w:ascii="Arial Narrow" w:hAnsi="Arial Narrow"/>
        </w:rPr>
        <w:t xml:space="preserve"> θέματα που ενδιαφέρουν όλους </w:t>
      </w:r>
      <w:r w:rsidRPr="00A2212A">
        <w:rPr>
          <w:rFonts w:ascii="Arial Narrow" w:hAnsi="Arial Narrow"/>
        </w:rPr>
        <w:t xml:space="preserve">αποτελεί </w:t>
      </w:r>
      <w:r>
        <w:rPr>
          <w:rFonts w:ascii="Arial Narrow" w:hAnsi="Arial Narrow"/>
        </w:rPr>
        <w:t xml:space="preserve">την πιο </w:t>
      </w:r>
      <w:r w:rsidRPr="00A2212A">
        <w:rPr>
          <w:rFonts w:ascii="Arial Narrow" w:hAnsi="Arial Narrow"/>
        </w:rPr>
        <w:t>σημαντική υπηρεσία</w:t>
      </w:r>
      <w:r w:rsidR="00F26DF6">
        <w:rPr>
          <w:rFonts w:ascii="Arial Narrow" w:hAnsi="Arial Narrow"/>
        </w:rPr>
        <w:t xml:space="preserve"> που προσφέρει το Κέντρο </w:t>
      </w:r>
      <w:r>
        <w:rPr>
          <w:rFonts w:ascii="Arial Narrow" w:hAnsi="Arial Narrow"/>
        </w:rPr>
        <w:t xml:space="preserve">που δρα ως σημείο επαφής </w:t>
      </w:r>
      <w:r w:rsidRPr="008F20F6">
        <w:rPr>
          <w:rFonts w:ascii="Arial Narrow" w:hAnsi="Arial Narrow"/>
        </w:rPr>
        <w:t>μετ</w:t>
      </w:r>
      <w:r>
        <w:rPr>
          <w:rFonts w:ascii="Arial Narrow" w:hAnsi="Arial Narrow"/>
        </w:rPr>
        <w:t>αξύ της Ε.Ε. και των πολιτών</w:t>
      </w:r>
      <w:r w:rsidRPr="008F20F6">
        <w:rPr>
          <w:rFonts w:ascii="Arial Narrow" w:hAnsi="Arial Narrow"/>
        </w:rPr>
        <w:t xml:space="preserve"> σε τοπικό επίπεδο</w:t>
      </w:r>
      <w:r>
        <w:rPr>
          <w:rFonts w:ascii="Arial Narrow" w:hAnsi="Arial Narrow"/>
        </w:rPr>
        <w:t xml:space="preserve">.  </w:t>
      </w:r>
    </w:p>
    <w:p w:rsidR="00CF08C5" w:rsidRDefault="00061AF7" w:rsidP="00CF08C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Θ</w:t>
      </w:r>
      <w:r w:rsidRPr="00A2212A">
        <w:rPr>
          <w:rFonts w:ascii="Arial Narrow" w:hAnsi="Arial Narrow"/>
        </w:rPr>
        <w:t xml:space="preserve">α </w:t>
      </w:r>
      <w:r>
        <w:rPr>
          <w:rFonts w:ascii="Arial Narrow" w:hAnsi="Arial Narrow"/>
        </w:rPr>
        <w:t xml:space="preserve">έχετε τη </w:t>
      </w:r>
      <w:r w:rsidRPr="00A2212A">
        <w:rPr>
          <w:rFonts w:ascii="Arial Narrow" w:hAnsi="Arial Narrow"/>
        </w:rPr>
        <w:t xml:space="preserve">δυνατότητα να λαμβάνετε </w:t>
      </w:r>
      <w:r>
        <w:rPr>
          <w:rFonts w:ascii="Arial Narrow" w:hAnsi="Arial Narrow"/>
        </w:rPr>
        <w:t xml:space="preserve">δωρεάν </w:t>
      </w:r>
      <w:r w:rsidRPr="00A2212A">
        <w:rPr>
          <w:rFonts w:ascii="Arial Narrow" w:hAnsi="Arial Narrow"/>
        </w:rPr>
        <w:t>ηλεκτρονική αλλά και έντυπη πληροφόρηση σχετικά με</w:t>
      </w:r>
      <w:r>
        <w:rPr>
          <w:rFonts w:ascii="Arial Narrow" w:hAnsi="Arial Narrow"/>
        </w:rPr>
        <w:t xml:space="preserve"> τα σημαντικά ζητήματα που σας αφορούν ως Κύπριοι και Ευρωπαίοι πολίτες όπως δικαιώματα, πολιτικές και </w:t>
      </w:r>
      <w:r w:rsidRPr="00A2212A">
        <w:rPr>
          <w:rFonts w:ascii="Arial Narrow" w:hAnsi="Arial Narrow"/>
        </w:rPr>
        <w:t>προγράμματα της Ε.Ε,</w:t>
      </w:r>
      <w:r>
        <w:rPr>
          <w:rFonts w:ascii="Arial Narrow" w:hAnsi="Arial Narrow"/>
        </w:rPr>
        <w:t xml:space="preserve"> πιθανές δυνατότητες </w:t>
      </w:r>
      <w:r w:rsidRPr="00A2212A">
        <w:rPr>
          <w:rFonts w:ascii="Arial Narrow" w:hAnsi="Arial Narrow"/>
        </w:rPr>
        <w:t>χρηματοδότησης</w:t>
      </w:r>
      <w:r>
        <w:rPr>
          <w:rFonts w:ascii="Arial Narrow" w:hAnsi="Arial Narrow"/>
        </w:rPr>
        <w:t xml:space="preserve"> καθώς και προσκλήσεις για εκδηλώσεις και ημερίδες που θα πραγματοποιούνται στη Λεμεσό</w:t>
      </w:r>
      <w:r w:rsidRPr="00A2212A">
        <w:rPr>
          <w:rFonts w:ascii="Arial Narrow" w:hAnsi="Arial Narrow"/>
        </w:rPr>
        <w:t xml:space="preserve">. </w:t>
      </w:r>
    </w:p>
    <w:p w:rsidR="00061AF7" w:rsidRPr="003B1D43" w:rsidRDefault="00061AF7" w:rsidP="00CF08C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Εάν επιθυμείτε να λαμβάνετε σχετική πληροφόρηση</w:t>
      </w:r>
      <w:r w:rsidR="003B1D43">
        <w:rPr>
          <w:rFonts w:ascii="Arial Narrow" w:hAnsi="Arial Narrow"/>
        </w:rPr>
        <w:t xml:space="preserve">  για το πιο πάνω θ</w:t>
      </w:r>
      <w:r w:rsidR="00344E7B">
        <w:rPr>
          <w:rFonts w:ascii="Arial Narrow" w:hAnsi="Arial Narrow"/>
        </w:rPr>
        <w:t>έμα καθώς και για άλλα θέματα</w:t>
      </w:r>
      <w:r w:rsidR="00C973BB" w:rsidRPr="00C973BB">
        <w:rPr>
          <w:rFonts w:ascii="Arial Narrow" w:hAnsi="Arial Narrow"/>
        </w:rPr>
        <w:t>,</w:t>
      </w:r>
      <w:r w:rsidR="00344E7B">
        <w:rPr>
          <w:rFonts w:ascii="Arial Narrow" w:hAnsi="Arial Narrow"/>
        </w:rPr>
        <w:t xml:space="preserve"> νέα, και εκδηλώσεις  που αφορούν τον Δήμο</w:t>
      </w:r>
      <w:r w:rsidR="005454BC">
        <w:rPr>
          <w:rFonts w:ascii="Arial Narrow" w:hAnsi="Arial Narrow"/>
        </w:rPr>
        <w:t xml:space="preserve"> </w:t>
      </w:r>
      <w:r w:rsidR="00344E7B">
        <w:rPr>
          <w:rFonts w:ascii="Arial Narrow" w:hAnsi="Arial Narrow"/>
        </w:rPr>
        <w:t xml:space="preserve">μας </w:t>
      </w:r>
      <w:r>
        <w:rPr>
          <w:rFonts w:ascii="Arial Narrow" w:hAnsi="Arial Narrow"/>
        </w:rPr>
        <w:t>παρακαλώ συμπληρώστε το πιο κάτω έντυπο και επιστ</w:t>
      </w:r>
      <w:r w:rsidR="005454BC">
        <w:rPr>
          <w:rFonts w:ascii="Arial Narrow" w:hAnsi="Arial Narrow"/>
        </w:rPr>
        <w:t>ρέψτε το στα γραφεία του Δήμου</w:t>
      </w:r>
      <w:r w:rsidR="003B1D43">
        <w:rPr>
          <w:rFonts w:ascii="Arial Narrow" w:hAnsi="Arial Narrow"/>
        </w:rPr>
        <w:t xml:space="preserve"> ή στείλτε τα στοιχεία</w:t>
      </w:r>
      <w:r w:rsidR="00CF08C5">
        <w:rPr>
          <w:rFonts w:ascii="Arial Narrow" w:hAnsi="Arial Narrow"/>
        </w:rPr>
        <w:t xml:space="preserve"> σας </w:t>
      </w:r>
      <w:r w:rsidR="003B1D43">
        <w:rPr>
          <w:rFonts w:ascii="Arial Narrow" w:hAnsi="Arial Narrow"/>
        </w:rPr>
        <w:t>στη ηλεκτρονική ταχυδρομική διεύθυνση</w:t>
      </w:r>
      <w:r w:rsidR="003B1D43" w:rsidRPr="003B1D43">
        <w:rPr>
          <w:rFonts w:ascii="Arial Narrow" w:hAnsi="Arial Narrow"/>
        </w:rPr>
        <w:t xml:space="preserve">: </w:t>
      </w:r>
      <w:hyperlink r:id="rId20" w:history="1">
        <w:r w:rsidR="003B1D43" w:rsidRPr="00FC3024">
          <w:rPr>
            <w:rStyle w:val="Hyperlink"/>
            <w:rFonts w:ascii="Arial Narrow" w:hAnsi="Arial Narrow"/>
            <w:lang w:val="en-GB"/>
          </w:rPr>
          <w:t>ipsonascommittee</w:t>
        </w:r>
        <w:r w:rsidR="003B1D43" w:rsidRPr="00FC3024">
          <w:rPr>
            <w:rStyle w:val="Hyperlink"/>
            <w:rFonts w:ascii="Arial Narrow" w:hAnsi="Arial Narrow"/>
          </w:rPr>
          <w:t>@</w:t>
        </w:r>
        <w:r w:rsidR="003B1D43" w:rsidRPr="00FC3024">
          <w:rPr>
            <w:rStyle w:val="Hyperlink"/>
            <w:rFonts w:ascii="Arial Narrow" w:hAnsi="Arial Narrow"/>
            <w:lang w:val="en-GB"/>
          </w:rPr>
          <w:t>cytanet</w:t>
        </w:r>
        <w:r w:rsidR="003B1D43" w:rsidRPr="003B1D43">
          <w:rPr>
            <w:rStyle w:val="Hyperlink"/>
            <w:rFonts w:ascii="Arial Narrow" w:hAnsi="Arial Narrow"/>
          </w:rPr>
          <w:t>.</w:t>
        </w:r>
        <w:r w:rsidR="003B1D43" w:rsidRPr="00FC3024">
          <w:rPr>
            <w:rStyle w:val="Hyperlink"/>
            <w:rFonts w:ascii="Arial Narrow" w:hAnsi="Arial Narrow"/>
            <w:lang w:val="en-GB"/>
          </w:rPr>
          <w:t>com</w:t>
        </w:r>
        <w:r w:rsidR="003B1D43" w:rsidRPr="003B1D43">
          <w:rPr>
            <w:rStyle w:val="Hyperlink"/>
            <w:rFonts w:ascii="Arial Narrow" w:hAnsi="Arial Narrow"/>
          </w:rPr>
          <w:t>.</w:t>
        </w:r>
        <w:r w:rsidR="003B1D43" w:rsidRPr="00FC3024">
          <w:rPr>
            <w:rStyle w:val="Hyperlink"/>
            <w:rFonts w:ascii="Arial Narrow" w:hAnsi="Arial Narrow"/>
            <w:lang w:val="en-GB"/>
          </w:rPr>
          <w:t>cy</w:t>
        </w:r>
      </w:hyperlink>
      <w:r w:rsidR="003B1D43" w:rsidRPr="003B1D43">
        <w:rPr>
          <w:rFonts w:ascii="Arial Narrow" w:hAnsi="Arial Narrow"/>
        </w:rPr>
        <w:t xml:space="preserve"> </w:t>
      </w:r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A2212A">
        <w:rPr>
          <w:rFonts w:ascii="Arial Narrow" w:hAnsi="Arial Narrow"/>
          <w:b/>
          <w:sz w:val="24"/>
          <w:szCs w:val="24"/>
          <w:u w:val="single"/>
        </w:rPr>
        <w:t>Στοιχεία Επικοινωνίας</w:t>
      </w:r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2212A">
        <w:rPr>
          <w:rFonts w:ascii="Arial Narrow" w:hAnsi="Arial Narrow"/>
          <w:lang w:val="en-US"/>
        </w:rPr>
        <w:t>E</w:t>
      </w:r>
      <w:r w:rsidRPr="00A2212A">
        <w:rPr>
          <w:rFonts w:ascii="Arial Narrow" w:hAnsi="Arial Narrow"/>
        </w:rPr>
        <w:t>πιθυμώ να λαμβάνω ενημέρωση</w:t>
      </w:r>
      <w:r w:rsidRPr="000C7E45">
        <w:t xml:space="preserve"> </w:t>
      </w:r>
      <w:r w:rsidRPr="000C7E45">
        <w:rPr>
          <w:rFonts w:ascii="Arial Narrow" w:hAnsi="Arial Narrow"/>
        </w:rPr>
        <w:t>για Ευρωπαϊκά θέματα</w:t>
      </w:r>
      <w:r w:rsidR="000F144E" w:rsidRPr="000F144E">
        <w:rPr>
          <w:rFonts w:ascii="Arial Narrow" w:hAnsi="Arial Narrow"/>
        </w:rPr>
        <w:t xml:space="preserve"> </w:t>
      </w:r>
      <w:r w:rsidR="000F144E">
        <w:rPr>
          <w:rFonts w:ascii="Arial Narrow" w:hAnsi="Arial Narrow"/>
        </w:rPr>
        <w:t>και για θέματα που αφορούν το Δήμο</w:t>
      </w:r>
      <w:r w:rsidRPr="00A2212A">
        <w:rPr>
          <w:rFonts w:ascii="Arial Narrow" w:hAnsi="Arial Narrow"/>
        </w:rPr>
        <w:t>:</w:t>
      </w:r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A2212A">
        <w:rPr>
          <w:rFonts w:ascii="Arial Narrow" w:hAnsi="Arial Narrow"/>
        </w:rPr>
        <w:t>Ταχυδρομικά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noProof/>
          <w:lang w:val="en-GB" w:eastAsia="en-GB"/>
        </w:rPr>
        <w:drawing>
          <wp:inline distT="0" distB="0" distL="0" distR="0" wp14:anchorId="7FC588BD" wp14:editId="581BB40B">
            <wp:extent cx="316865" cy="201295"/>
            <wp:effectExtent l="0" t="0" r="698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και/ή             </w:t>
      </w:r>
      <w:r w:rsidRPr="00A2212A">
        <w:rPr>
          <w:rFonts w:ascii="Arial Narrow" w:hAnsi="Arial Narrow"/>
        </w:rPr>
        <w:t>Ηλεκτρονικά</w:t>
      </w:r>
      <w:r>
        <w:rPr>
          <w:rFonts w:ascii="Arial Narrow" w:hAnsi="Arial Narrow"/>
          <w:noProof/>
          <w:lang w:val="en-GB" w:eastAsia="en-GB"/>
        </w:rPr>
        <w:drawing>
          <wp:inline distT="0" distB="0" distL="0" distR="0" wp14:anchorId="39D6EDBA" wp14:editId="056AC959">
            <wp:extent cx="316865" cy="201295"/>
            <wp:effectExtent l="0" t="0" r="698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 w:rsidRPr="00A2212A">
        <w:rPr>
          <w:rFonts w:ascii="Arial Narrow" w:hAnsi="Arial Narrow"/>
        </w:rPr>
        <w:t>Όνομα:</w:t>
      </w:r>
      <w:r w:rsidRPr="00A2212A">
        <w:rPr>
          <w:rFonts w:ascii="Arial Narrow" w:hAnsi="Arial Narrow"/>
        </w:rPr>
        <w:tab/>
        <w:t>________________________________</w:t>
      </w:r>
      <w:r w:rsidRPr="00A2212A">
        <w:rPr>
          <w:rFonts w:ascii="Arial Narrow" w:hAnsi="Arial Narrow"/>
        </w:rPr>
        <w:tab/>
        <w:t>Επίθετο:</w:t>
      </w:r>
      <w:r w:rsidRPr="009B46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</w:t>
      </w:r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 w:rsidRPr="00A2212A">
        <w:rPr>
          <w:rFonts w:ascii="Arial Narrow" w:hAnsi="Arial Narrow"/>
        </w:rPr>
        <w:t>Ηλεκτρονική Διεύθυνση</w:t>
      </w:r>
      <w:r>
        <w:rPr>
          <w:rFonts w:ascii="Arial Narrow" w:hAnsi="Arial Narrow"/>
        </w:rPr>
        <w:t xml:space="preserve"> </w:t>
      </w:r>
      <w:r w:rsidRPr="00061AF7">
        <w:rPr>
          <w:rFonts w:ascii="Arial Narrow" w:hAnsi="Arial Narrow"/>
        </w:rPr>
        <w:t>(</w:t>
      </w:r>
      <w:r>
        <w:rPr>
          <w:rFonts w:ascii="Arial Narrow" w:hAnsi="Arial Narrow"/>
          <w:lang w:val="en-US"/>
        </w:rPr>
        <w:t>email</w:t>
      </w:r>
      <w:r w:rsidRPr="00061AF7">
        <w:rPr>
          <w:rFonts w:ascii="Arial Narrow" w:hAnsi="Arial Narrow"/>
        </w:rPr>
        <w:t>):</w:t>
      </w:r>
      <w:r w:rsidRPr="00A2212A">
        <w:rPr>
          <w:rFonts w:ascii="Arial Narrow" w:hAnsi="Arial Narrow"/>
        </w:rPr>
        <w:t xml:space="preserve">________________________________ </w:t>
      </w:r>
      <w:r>
        <w:rPr>
          <w:rFonts w:ascii="Arial Narrow" w:hAnsi="Arial Narrow"/>
        </w:rPr>
        <w:t xml:space="preserve">     </w:t>
      </w:r>
      <w:r w:rsidRPr="00A2212A">
        <w:rPr>
          <w:rFonts w:ascii="Arial Narrow" w:hAnsi="Arial Narrow"/>
        </w:rPr>
        <w:t>Τηλέφωνο:</w:t>
      </w:r>
      <w:r>
        <w:rPr>
          <w:rFonts w:ascii="Arial Narrow" w:hAnsi="Arial Narrow"/>
        </w:rPr>
        <w:t>____________</w:t>
      </w:r>
    </w:p>
    <w:p w:rsidR="00061AF7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 w:rsidRPr="00A2212A">
        <w:rPr>
          <w:rFonts w:ascii="Arial Narrow" w:hAnsi="Arial Narrow"/>
        </w:rPr>
        <w:t>Ταχυδρομική Διεύθυνση:__________________________________________________</w:t>
      </w:r>
    </w:p>
    <w:p w:rsidR="00061AF7" w:rsidRPr="00A54E47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Ταχ</w:t>
      </w:r>
      <w:proofErr w:type="spellEnd"/>
      <w:r>
        <w:rPr>
          <w:rFonts w:ascii="Arial Narrow" w:hAnsi="Arial Narrow"/>
        </w:rPr>
        <w:t>. Τομέας</w:t>
      </w:r>
      <w:r w:rsidRPr="00A54E4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____________</w:t>
      </w:r>
      <w:r w:rsidRPr="00A54E47"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>Περιοχή</w:t>
      </w:r>
      <w:r w:rsidRPr="00A54E47">
        <w:rPr>
          <w:rFonts w:ascii="Arial Narrow" w:hAnsi="Arial Narrow"/>
        </w:rPr>
        <w:t>:</w:t>
      </w:r>
      <w:r w:rsidRPr="009B46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</w:t>
      </w:r>
    </w:p>
    <w:p w:rsidR="00061AF7" w:rsidRPr="00A2212A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Ημερομηνία</w:t>
      </w:r>
      <w:r w:rsidRPr="00A54E4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____________</w:t>
      </w:r>
      <w:r w:rsidRPr="00A54E47">
        <w:rPr>
          <w:rFonts w:ascii="Arial Narrow" w:hAnsi="Arial Narrow"/>
        </w:rPr>
        <w:t xml:space="preserve"> </w:t>
      </w:r>
      <w:r w:rsidRPr="00A54E47">
        <w:rPr>
          <w:rFonts w:ascii="Arial Narrow" w:hAnsi="Arial Narrow"/>
        </w:rPr>
        <w:tab/>
      </w:r>
      <w:r w:rsidRPr="00A54E47">
        <w:rPr>
          <w:rFonts w:ascii="Arial Narrow" w:hAnsi="Arial Narrow"/>
        </w:rPr>
        <w:tab/>
      </w:r>
      <w:r w:rsidRPr="00061AF7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Υπογραφή:</w:t>
      </w:r>
    </w:p>
    <w:p w:rsidR="00061AF7" w:rsidRPr="009429E6" w:rsidRDefault="00061AF7" w:rsidP="0006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8"/>
          <w:szCs w:val="18"/>
        </w:rPr>
      </w:pPr>
      <w:r w:rsidRPr="009429E6">
        <w:rPr>
          <w:rFonts w:ascii="Arial Narrow" w:hAnsi="Arial Narrow"/>
          <w:b/>
          <w:sz w:val="18"/>
          <w:szCs w:val="18"/>
        </w:rPr>
        <w:t xml:space="preserve">Τα προσωπικά σας στοιχεία θα χρησιμοποιηθούν αποκλειστικά </w:t>
      </w:r>
      <w:r w:rsidR="003B1D43">
        <w:rPr>
          <w:rFonts w:ascii="Arial Narrow" w:hAnsi="Arial Narrow"/>
          <w:b/>
          <w:sz w:val="18"/>
          <w:szCs w:val="18"/>
        </w:rPr>
        <w:t xml:space="preserve">και  μόνο για τους  πιο πάνω σκοπούς </w:t>
      </w:r>
      <w:r w:rsidRPr="009429E6">
        <w:rPr>
          <w:rFonts w:ascii="Arial Narrow" w:hAnsi="Arial Narrow"/>
          <w:b/>
          <w:sz w:val="18"/>
          <w:szCs w:val="18"/>
        </w:rPr>
        <w:t>.</w:t>
      </w:r>
    </w:p>
    <w:sectPr w:rsidR="00061AF7" w:rsidRPr="00942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86"/>
    <w:rsid w:val="00015372"/>
    <w:rsid w:val="00054B57"/>
    <w:rsid w:val="00061AF7"/>
    <w:rsid w:val="000C7E45"/>
    <w:rsid w:val="000E754B"/>
    <w:rsid w:val="000F144E"/>
    <w:rsid w:val="001B6778"/>
    <w:rsid w:val="002019EE"/>
    <w:rsid w:val="002F1725"/>
    <w:rsid w:val="00344E7B"/>
    <w:rsid w:val="003B1D43"/>
    <w:rsid w:val="003C1D04"/>
    <w:rsid w:val="004234D1"/>
    <w:rsid w:val="004709F1"/>
    <w:rsid w:val="00496FD9"/>
    <w:rsid w:val="004A4752"/>
    <w:rsid w:val="005454BC"/>
    <w:rsid w:val="00581018"/>
    <w:rsid w:val="00582C27"/>
    <w:rsid w:val="005B0322"/>
    <w:rsid w:val="005D0BF5"/>
    <w:rsid w:val="0067678F"/>
    <w:rsid w:val="00691C5E"/>
    <w:rsid w:val="006A3299"/>
    <w:rsid w:val="006A6983"/>
    <w:rsid w:val="00714101"/>
    <w:rsid w:val="00731D37"/>
    <w:rsid w:val="007360B1"/>
    <w:rsid w:val="0087764F"/>
    <w:rsid w:val="00893AE5"/>
    <w:rsid w:val="008D7855"/>
    <w:rsid w:val="008E7888"/>
    <w:rsid w:val="008F20F6"/>
    <w:rsid w:val="009429E6"/>
    <w:rsid w:val="00A2212A"/>
    <w:rsid w:val="00A52CB0"/>
    <w:rsid w:val="00A55F31"/>
    <w:rsid w:val="00A62880"/>
    <w:rsid w:val="00B72A04"/>
    <w:rsid w:val="00B80736"/>
    <w:rsid w:val="00C973BB"/>
    <w:rsid w:val="00CF08C5"/>
    <w:rsid w:val="00D93E11"/>
    <w:rsid w:val="00E9093A"/>
    <w:rsid w:val="00F26DF6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ipsonascommittee@cytanet.com.c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www.mesayitonia.com.cy/%ce%91%cf%81%cf%87%ce%b9%ce%ba%ce%ae/tabid/41/language/el-GR/Default.asp" TargetMode="External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41A7-9A28-4DDF-9323-C2343D30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</dc:creator>
  <cp:lastModifiedBy>user8</cp:lastModifiedBy>
  <cp:revision>11</cp:revision>
  <cp:lastPrinted>2013-01-29T07:09:00Z</cp:lastPrinted>
  <dcterms:created xsi:type="dcterms:W3CDTF">2013-01-29T06:12:00Z</dcterms:created>
  <dcterms:modified xsi:type="dcterms:W3CDTF">2013-01-29T07:24:00Z</dcterms:modified>
</cp:coreProperties>
</file>